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1C" w:rsidRPr="00ED75FA" w:rsidRDefault="00C7041C" w:rsidP="00C704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D2C697" wp14:editId="6819470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CC7A068" wp14:editId="016171BA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1C" w:rsidRDefault="00C7041C" w:rsidP="00C7041C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C7041C" w:rsidRDefault="00C7041C" w:rsidP="00C7041C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C7041C" w:rsidRDefault="00C7041C" w:rsidP="00C7041C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C7041C" w:rsidRPr="00465FE2" w:rsidRDefault="00C7041C" w:rsidP="00C7041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7041C" w:rsidRDefault="00C7041C" w:rsidP="00C7041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C7041C" w:rsidRPr="008674A0" w:rsidRDefault="00C7041C" w:rsidP="00C7041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proofErr w:type="spellStart"/>
      <w:r w:rsidRPr="008674A0">
        <w:rPr>
          <w:i/>
          <w:sz w:val="20"/>
          <w:u w:val="single"/>
          <w:lang w:val="en-US"/>
        </w:rPr>
        <w:t>ru</w:t>
      </w:r>
      <w:proofErr w:type="spellEnd"/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C7041C" w:rsidRDefault="00C7041C" w:rsidP="00C704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AC0A" wp14:editId="5558A95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41C" w:rsidRPr="004A27EB" w:rsidRDefault="00C7041C" w:rsidP="00C704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7041C" w:rsidRPr="004A27EB" w:rsidRDefault="00C7041C" w:rsidP="00C704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7041C" w:rsidRPr="004A27EB" w:rsidRDefault="00C7041C" w:rsidP="00C7041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7041C" w:rsidRPr="004A27EB" w:rsidRDefault="00C7041C" w:rsidP="00C704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7041C" w:rsidRPr="004A27EB" w:rsidRDefault="00C7041C" w:rsidP="00C7041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7041C" w:rsidRPr="004A27EB" w:rsidRDefault="00C7041C" w:rsidP="00C7041C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7041C" w:rsidRPr="004A27EB" w:rsidRDefault="00C7041C" w:rsidP="00C7041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7041C" w:rsidRPr="004A27EB" w:rsidRDefault="00C7041C" w:rsidP="00C704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41C" w:rsidRDefault="00C7041C" w:rsidP="00C7041C">
      <w:pPr>
        <w:tabs>
          <w:tab w:val="left" w:pos="5330"/>
        </w:tabs>
        <w:rPr>
          <w:sz w:val="28"/>
          <w:szCs w:val="28"/>
        </w:rPr>
      </w:pPr>
    </w:p>
    <w:p w:rsidR="00C7041C" w:rsidRPr="00BF5FC6" w:rsidRDefault="00C7041C" w:rsidP="00C7041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7041C" w:rsidRPr="00BF5FC6" w:rsidRDefault="00C7041C" w:rsidP="00C7041C">
      <w:pPr>
        <w:rPr>
          <w:sz w:val="28"/>
          <w:szCs w:val="28"/>
        </w:rPr>
      </w:pPr>
    </w:p>
    <w:p w:rsidR="00C7041C" w:rsidRDefault="00C7041C" w:rsidP="00C7041C">
      <w:pPr>
        <w:jc w:val="center"/>
        <w:rPr>
          <w:b/>
          <w:szCs w:val="24"/>
        </w:rPr>
      </w:pPr>
    </w:p>
    <w:p w:rsidR="00C7041C" w:rsidRDefault="00C7041C" w:rsidP="00C7041C">
      <w:pPr>
        <w:jc w:val="center"/>
        <w:rPr>
          <w:iCs/>
          <w:szCs w:val="24"/>
        </w:rPr>
      </w:pPr>
    </w:p>
    <w:p w:rsidR="00C7041C" w:rsidRDefault="00C7041C" w:rsidP="00C7041C">
      <w:pPr>
        <w:jc w:val="center"/>
        <w:rPr>
          <w:iCs/>
          <w:szCs w:val="24"/>
        </w:rPr>
      </w:pPr>
    </w:p>
    <w:p w:rsidR="00C7041C" w:rsidRDefault="00C7041C" w:rsidP="00C7041C">
      <w:pPr>
        <w:jc w:val="center"/>
        <w:rPr>
          <w:iCs/>
          <w:sz w:val="28"/>
          <w:szCs w:val="28"/>
        </w:rPr>
      </w:pPr>
    </w:p>
    <w:p w:rsidR="00C7041C" w:rsidRPr="004A27EB" w:rsidRDefault="00C7041C" w:rsidP="00C7041C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7041C" w:rsidRPr="004A27EB" w:rsidRDefault="00C7041C" w:rsidP="00C7041C">
      <w:pPr>
        <w:jc w:val="center"/>
        <w:rPr>
          <w:iCs/>
          <w:sz w:val="28"/>
          <w:szCs w:val="28"/>
        </w:rPr>
      </w:pPr>
    </w:p>
    <w:p w:rsidR="00C7041C" w:rsidRPr="004A27EB" w:rsidRDefault="00C7041C" w:rsidP="00C7041C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7041C" w:rsidRPr="004A27EB" w:rsidRDefault="00C7041C" w:rsidP="00C7041C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7041C" w:rsidRPr="004A27EB" w:rsidRDefault="00C7041C" w:rsidP="00C7041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19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A27E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2230</w:t>
      </w:r>
      <w:r w:rsidRPr="004A27EB">
        <w:rPr>
          <w:sz w:val="28"/>
          <w:szCs w:val="28"/>
        </w:rPr>
        <w:t>:</w:t>
      </w:r>
    </w:p>
    <w:p w:rsidR="00C7041C" w:rsidRDefault="00C7041C" w:rsidP="00C7041C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Pr="0098206B">
        <w:rPr>
          <w:sz w:val="28"/>
          <w:szCs w:val="28"/>
        </w:rPr>
        <w:t>объекты придорожного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>
        <w:rPr>
          <w:sz w:val="28"/>
          <w:szCs w:val="28"/>
        </w:rPr>
        <w:t xml:space="preserve">г. Домодедово,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Белые Столбы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0030236:23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5800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C7041C" w:rsidRPr="0098206B" w:rsidRDefault="00C7041C" w:rsidP="00C7041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 xml:space="preserve">- полностью </w:t>
      </w:r>
      <w:proofErr w:type="gramStart"/>
      <w:r w:rsidRPr="0098206B">
        <w:rPr>
          <w:sz w:val="28"/>
          <w:szCs w:val="28"/>
        </w:rPr>
        <w:t>расположен</w:t>
      </w:r>
      <w:proofErr w:type="gramEnd"/>
      <w:r w:rsidRPr="0098206B">
        <w:rPr>
          <w:sz w:val="28"/>
          <w:szCs w:val="28"/>
        </w:rPr>
        <w:t xml:space="preserve"> в границах </w:t>
      </w:r>
      <w:proofErr w:type="spellStart"/>
      <w:r w:rsidRPr="0098206B">
        <w:rPr>
          <w:sz w:val="28"/>
          <w:szCs w:val="28"/>
        </w:rPr>
        <w:t>приаэродромной</w:t>
      </w:r>
      <w:proofErr w:type="spellEnd"/>
      <w:r w:rsidRPr="0098206B">
        <w:rPr>
          <w:sz w:val="28"/>
          <w:szCs w:val="28"/>
        </w:rPr>
        <w:t xml:space="preserve"> территории аэродрома </w:t>
      </w:r>
      <w:proofErr w:type="spellStart"/>
      <w:r w:rsidRPr="0098206B">
        <w:rPr>
          <w:sz w:val="28"/>
          <w:szCs w:val="28"/>
        </w:rPr>
        <w:t>Остафьево</w:t>
      </w:r>
      <w:proofErr w:type="spellEnd"/>
      <w:r w:rsidRPr="0098206B">
        <w:rPr>
          <w:sz w:val="28"/>
          <w:szCs w:val="28"/>
        </w:rPr>
        <w:t>, Домодедово.</w:t>
      </w:r>
    </w:p>
    <w:p w:rsidR="00C7041C" w:rsidRDefault="00C7041C" w:rsidP="00C7041C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частично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(</w:t>
      </w:r>
      <w:r>
        <w:rPr>
          <w:sz w:val="28"/>
          <w:szCs w:val="28"/>
        </w:rPr>
        <w:t>поверхностные и водотоки и водоемы</w:t>
      </w:r>
      <w:r>
        <w:rPr>
          <w:sz w:val="28"/>
          <w:szCs w:val="28"/>
        </w:rPr>
        <w:t>);</w:t>
      </w:r>
    </w:p>
    <w:p w:rsidR="00C7041C" w:rsidRDefault="00C7041C" w:rsidP="00C7041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полностью </w:t>
      </w:r>
      <w:proofErr w:type="gramStart"/>
      <w:r>
        <w:rPr>
          <w:sz w:val="28"/>
          <w:szCs w:val="28"/>
        </w:rPr>
        <w:t>расположен</w:t>
      </w:r>
      <w:proofErr w:type="gramEnd"/>
      <w:r>
        <w:rPr>
          <w:sz w:val="28"/>
          <w:szCs w:val="28"/>
        </w:rPr>
        <w:t xml:space="preserve"> в санитарно-защитной зоне (сведения подлежат уточнению);</w:t>
      </w:r>
    </w:p>
    <w:p w:rsidR="00C7041C" w:rsidRDefault="00C7041C" w:rsidP="00C7041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ориентировочно на расстоянии 480 м от планируемого размещения ТПУ на основе железнодорожного транспорта</w:t>
      </w:r>
      <w:r>
        <w:rPr>
          <w:sz w:val="28"/>
          <w:szCs w:val="28"/>
        </w:rPr>
        <w:t xml:space="preserve">.   </w:t>
      </w:r>
    </w:p>
    <w:p w:rsidR="00C7041C" w:rsidRDefault="00C7041C" w:rsidP="00C7041C">
      <w:pPr>
        <w:spacing w:line="233" w:lineRule="auto"/>
        <w:jc w:val="both"/>
        <w:rPr>
          <w:sz w:val="28"/>
          <w:szCs w:val="28"/>
        </w:rPr>
      </w:pPr>
    </w:p>
    <w:p w:rsidR="00C7041C" w:rsidRPr="004A27EB" w:rsidRDefault="00C7041C" w:rsidP="00C7041C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2 432 786,80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Pr="00C7041C">
        <w:rPr>
          <w:bCs/>
          <w:sz w:val="28"/>
          <w:szCs w:val="28"/>
        </w:rPr>
        <w:t xml:space="preserve">Два миллиона четыреста тридцать две тысячи семьсот восемьдесят шесть </w:t>
      </w:r>
      <w:r w:rsidRPr="00C7041C">
        <w:rPr>
          <w:bCs/>
          <w:sz w:val="28"/>
          <w:szCs w:val="28"/>
        </w:rPr>
        <w:lastRenderedPageBreak/>
        <w:t>рублей 80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72 983,60</w:t>
      </w:r>
      <w:r w:rsidRPr="003B2266">
        <w:rPr>
          <w:bCs/>
          <w:sz w:val="28"/>
          <w:szCs w:val="28"/>
        </w:rPr>
        <w:t xml:space="preserve"> руб. (</w:t>
      </w:r>
      <w:r w:rsidRPr="00C7041C">
        <w:rPr>
          <w:bCs/>
          <w:sz w:val="28"/>
          <w:szCs w:val="28"/>
        </w:rPr>
        <w:t>Семьдесят две тысячи девятьсот восемьдесят три рубля 60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486 557,36</w:t>
      </w:r>
      <w:r w:rsidRPr="003B2266">
        <w:rPr>
          <w:sz w:val="28"/>
          <w:szCs w:val="28"/>
        </w:rPr>
        <w:t xml:space="preserve"> руб. (</w:t>
      </w:r>
      <w:r w:rsidRPr="00C7041C">
        <w:rPr>
          <w:sz w:val="28"/>
          <w:szCs w:val="28"/>
        </w:rPr>
        <w:t>Четыреста восемьдесят шесть тысяч пятьсот пятьдесят семь рублей 36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7041C" w:rsidRPr="004A27EB" w:rsidRDefault="00C7041C" w:rsidP="00C7041C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>
        <w:rPr>
          <w:sz w:val="28"/>
          <w:szCs w:val="28"/>
        </w:rPr>
        <w:t>несостоявшимся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>признан</w:t>
      </w:r>
      <w:r>
        <w:rPr>
          <w:color w:val="000000"/>
          <w:sz w:val="28"/>
          <w:szCs w:val="28"/>
        </w:rPr>
        <w:t xml:space="preserve"> единственный</w:t>
      </w:r>
      <w:r w:rsidRPr="004A27EB">
        <w:rPr>
          <w:color w:val="000000"/>
          <w:sz w:val="28"/>
          <w:szCs w:val="28"/>
        </w:rPr>
        <w:t xml:space="preserve"> участник: </w:t>
      </w:r>
      <w:r>
        <w:rPr>
          <w:bCs/>
          <w:sz w:val="28"/>
          <w:szCs w:val="28"/>
        </w:rPr>
        <w:t>Общество с ограниченной ответственностью «</w:t>
      </w:r>
      <w:r>
        <w:rPr>
          <w:bCs/>
          <w:sz w:val="28"/>
          <w:szCs w:val="28"/>
        </w:rPr>
        <w:t>ТРАК-ЛЕГИОН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4A27EB">
        <w:rPr>
          <w:color w:val="000000"/>
          <w:sz w:val="28"/>
          <w:szCs w:val="28"/>
        </w:rPr>
        <w:t>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2 432 786,80</w:t>
      </w:r>
      <w:r w:rsidRPr="0098206B">
        <w:rPr>
          <w:color w:val="000000"/>
          <w:sz w:val="28"/>
          <w:szCs w:val="28"/>
        </w:rPr>
        <w:t xml:space="preserve"> руб. (</w:t>
      </w:r>
      <w:r w:rsidRPr="00C7041C">
        <w:rPr>
          <w:color w:val="000000"/>
          <w:sz w:val="28"/>
          <w:szCs w:val="28"/>
        </w:rPr>
        <w:t>Два миллиона четыреста тридцать две тысячи семьсот восемьдесят шесть рублей 80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7041C" w:rsidRPr="004A27EB" w:rsidRDefault="00C7041C" w:rsidP="00C7041C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Pr="004A27EB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41C" w:rsidRDefault="00C7041C" w:rsidP="00C70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C7041C" w:rsidRDefault="00C7041C" w:rsidP="00C70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                                                               Л. В. </w:t>
      </w:r>
      <w:proofErr w:type="spellStart"/>
      <w:r>
        <w:rPr>
          <w:sz w:val="28"/>
          <w:szCs w:val="28"/>
        </w:rPr>
        <w:t>Енбекова</w:t>
      </w:r>
      <w:proofErr w:type="spellEnd"/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jc w:val="both"/>
        <w:rPr>
          <w:sz w:val="28"/>
          <w:szCs w:val="28"/>
        </w:rPr>
      </w:pPr>
    </w:p>
    <w:p w:rsidR="00C7041C" w:rsidRDefault="00C7041C" w:rsidP="00C7041C">
      <w:pPr>
        <w:rPr>
          <w:sz w:val="28"/>
          <w:szCs w:val="28"/>
        </w:rPr>
      </w:pPr>
    </w:p>
    <w:p w:rsidR="00C7041C" w:rsidRDefault="00C7041C" w:rsidP="00C7041C">
      <w:pPr>
        <w:rPr>
          <w:sz w:val="28"/>
          <w:szCs w:val="28"/>
        </w:rPr>
      </w:pPr>
    </w:p>
    <w:p w:rsidR="00C7041C" w:rsidRDefault="00C7041C" w:rsidP="00C7041C">
      <w:pPr>
        <w:rPr>
          <w:sz w:val="28"/>
          <w:szCs w:val="28"/>
        </w:rPr>
      </w:pPr>
    </w:p>
    <w:p w:rsidR="00C7041C" w:rsidRDefault="00C7041C" w:rsidP="00C7041C">
      <w:pPr>
        <w:rPr>
          <w:sz w:val="28"/>
          <w:szCs w:val="28"/>
        </w:rPr>
      </w:pPr>
    </w:p>
    <w:p w:rsidR="00C7041C" w:rsidRDefault="00C7041C" w:rsidP="00C7041C">
      <w:pPr>
        <w:rPr>
          <w:sz w:val="28"/>
          <w:szCs w:val="28"/>
        </w:rPr>
      </w:pPr>
    </w:p>
    <w:p w:rsidR="00C7041C" w:rsidRPr="00E8055C" w:rsidRDefault="00C7041C" w:rsidP="00C7041C">
      <w:pPr>
        <w:rPr>
          <w:szCs w:val="24"/>
        </w:rPr>
      </w:pPr>
      <w:bookmarkStart w:id="3" w:name="_GoBack"/>
      <w:bookmarkEnd w:id="3"/>
      <w:r w:rsidRPr="00E8055C">
        <w:rPr>
          <w:szCs w:val="24"/>
        </w:rPr>
        <w:t>Т.Ю. Водохлебова</w:t>
      </w:r>
    </w:p>
    <w:p w:rsidR="00C7041C" w:rsidRPr="00E8055C" w:rsidRDefault="00C7041C" w:rsidP="00C7041C">
      <w:pPr>
        <w:rPr>
          <w:szCs w:val="24"/>
        </w:rPr>
      </w:pPr>
      <w:r w:rsidRPr="00E8055C">
        <w:rPr>
          <w:szCs w:val="24"/>
        </w:rPr>
        <w:t>+7 496 792 41 32</w:t>
      </w:r>
    </w:p>
    <w:p w:rsidR="00C7041C" w:rsidRDefault="00C7041C" w:rsidP="00C7041C"/>
    <w:p w:rsidR="00C7041C" w:rsidRDefault="00C7041C" w:rsidP="00C7041C"/>
    <w:p w:rsidR="00C7041C" w:rsidRDefault="00C7041C" w:rsidP="00C7041C"/>
    <w:p w:rsidR="00C7041C" w:rsidRDefault="00C7041C" w:rsidP="00C7041C"/>
    <w:p w:rsidR="00C7041C" w:rsidRDefault="00C7041C" w:rsidP="00C7041C"/>
    <w:p w:rsidR="001F62FD" w:rsidRDefault="001F62FD"/>
    <w:sectPr w:rsidR="001F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1C"/>
    <w:rsid w:val="001F62FD"/>
    <w:rsid w:val="00C7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041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04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7041C"/>
    <w:rPr>
      <w:color w:val="0000FF"/>
      <w:u w:val="single"/>
    </w:rPr>
  </w:style>
  <w:style w:type="paragraph" w:styleId="a4">
    <w:name w:val="Title"/>
    <w:basedOn w:val="a"/>
    <w:link w:val="a5"/>
    <w:qFormat/>
    <w:rsid w:val="00C7041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7041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7041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70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041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04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7041C"/>
    <w:rPr>
      <w:color w:val="0000FF"/>
      <w:u w:val="single"/>
    </w:rPr>
  </w:style>
  <w:style w:type="paragraph" w:styleId="a4">
    <w:name w:val="Title"/>
    <w:basedOn w:val="a"/>
    <w:link w:val="a5"/>
    <w:qFormat/>
    <w:rsid w:val="00C7041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7041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7041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70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cp:lastPrinted>2020-02-20T06:33:00Z</cp:lastPrinted>
  <dcterms:created xsi:type="dcterms:W3CDTF">2020-02-20T06:24:00Z</dcterms:created>
  <dcterms:modified xsi:type="dcterms:W3CDTF">2020-02-20T06:33:00Z</dcterms:modified>
</cp:coreProperties>
</file>